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698" w:rsidRPr="00B93698" w:rsidRDefault="00B93698" w:rsidP="00B93698">
      <w:pPr>
        <w:jc w:val="center"/>
        <w:rPr>
          <w:rFonts w:ascii="黑体" w:eastAsia="黑体" w:hAnsi="黑体" w:hint="eastAsia"/>
          <w:sz w:val="28"/>
          <w:szCs w:val="28"/>
        </w:rPr>
      </w:pPr>
      <w:r w:rsidRPr="00B93698">
        <w:rPr>
          <w:rFonts w:ascii="黑体" w:eastAsia="黑体" w:hAnsi="黑体" w:hint="eastAsia"/>
          <w:sz w:val="28"/>
          <w:szCs w:val="28"/>
        </w:rPr>
        <w:t>关于做好2015年度上海学校德育研究课题</w:t>
      </w:r>
    </w:p>
    <w:p w:rsidR="00B93698" w:rsidRPr="00B93698" w:rsidRDefault="00B93698" w:rsidP="00B93698">
      <w:pPr>
        <w:jc w:val="center"/>
        <w:rPr>
          <w:rFonts w:ascii="黑体" w:eastAsia="黑体" w:hAnsi="黑体" w:hint="eastAsia"/>
          <w:sz w:val="28"/>
          <w:szCs w:val="28"/>
        </w:rPr>
      </w:pPr>
      <w:r w:rsidRPr="00B93698">
        <w:rPr>
          <w:rFonts w:ascii="黑体" w:eastAsia="黑体" w:hAnsi="黑体" w:hint="eastAsia"/>
          <w:sz w:val="28"/>
          <w:szCs w:val="28"/>
        </w:rPr>
        <w:t>申报工作的通知</w:t>
      </w:r>
    </w:p>
    <w:p w:rsidR="00B93698" w:rsidRDefault="00B93698" w:rsidP="00B93698">
      <w:pPr>
        <w:rPr>
          <w:rFonts w:hint="eastAsia"/>
        </w:rPr>
      </w:pPr>
    </w:p>
    <w:p w:rsidR="00B93698" w:rsidRPr="00B93698" w:rsidRDefault="00B93698" w:rsidP="00B93698">
      <w:pPr>
        <w:rPr>
          <w:rFonts w:hint="eastAsia"/>
          <w:sz w:val="24"/>
          <w:szCs w:val="24"/>
        </w:rPr>
      </w:pPr>
      <w:r w:rsidRPr="00B93698">
        <w:rPr>
          <w:rFonts w:hint="eastAsia"/>
          <w:sz w:val="24"/>
          <w:szCs w:val="24"/>
        </w:rPr>
        <w:t>各高校思</w:t>
      </w:r>
      <w:proofErr w:type="gramStart"/>
      <w:r w:rsidRPr="00B93698">
        <w:rPr>
          <w:rFonts w:hint="eastAsia"/>
          <w:sz w:val="24"/>
          <w:szCs w:val="24"/>
        </w:rPr>
        <w:t>研</w:t>
      </w:r>
      <w:proofErr w:type="gramEnd"/>
      <w:r w:rsidRPr="00B93698">
        <w:rPr>
          <w:rFonts w:hint="eastAsia"/>
          <w:sz w:val="24"/>
          <w:szCs w:val="24"/>
        </w:rPr>
        <w:t>会、区县教育系统思</w:t>
      </w:r>
      <w:proofErr w:type="gramStart"/>
      <w:r w:rsidRPr="00B93698">
        <w:rPr>
          <w:rFonts w:hint="eastAsia"/>
          <w:sz w:val="24"/>
          <w:szCs w:val="24"/>
        </w:rPr>
        <w:t>研</w:t>
      </w:r>
      <w:proofErr w:type="gramEnd"/>
      <w:r w:rsidRPr="00B93698">
        <w:rPr>
          <w:rFonts w:hint="eastAsia"/>
          <w:sz w:val="24"/>
          <w:szCs w:val="24"/>
        </w:rPr>
        <w:t>会、各有关单位：</w:t>
      </w:r>
    </w:p>
    <w:p w:rsidR="00B93698" w:rsidRDefault="00B93698" w:rsidP="00B93698">
      <w:pPr>
        <w:rPr>
          <w:rFonts w:hint="eastAsia"/>
          <w:sz w:val="24"/>
          <w:szCs w:val="24"/>
        </w:rPr>
      </w:pPr>
    </w:p>
    <w:p w:rsidR="00B93698" w:rsidRPr="00B93698" w:rsidRDefault="00B93698" w:rsidP="00B93698">
      <w:pPr>
        <w:ind w:firstLineChars="200" w:firstLine="480"/>
        <w:rPr>
          <w:rFonts w:hint="eastAsia"/>
          <w:sz w:val="24"/>
          <w:szCs w:val="24"/>
        </w:rPr>
      </w:pPr>
      <w:r w:rsidRPr="00B93698">
        <w:rPr>
          <w:rFonts w:hint="eastAsia"/>
          <w:sz w:val="24"/>
          <w:szCs w:val="24"/>
        </w:rPr>
        <w:t>为深入学习领会和贯彻落实党的十八大和十八届三中、四中全会，以及习近平总书记系列重要讲话精神，进一步提升本市学校德育研究的整体水平，增强德育决策的科学性、前瞻性和针对性，市教卫系统思</w:t>
      </w:r>
      <w:proofErr w:type="gramStart"/>
      <w:r w:rsidRPr="00B93698">
        <w:rPr>
          <w:rFonts w:hint="eastAsia"/>
          <w:sz w:val="24"/>
          <w:szCs w:val="24"/>
        </w:rPr>
        <w:t>研</w:t>
      </w:r>
      <w:proofErr w:type="gramEnd"/>
      <w:r w:rsidRPr="00B93698">
        <w:rPr>
          <w:rFonts w:hint="eastAsia"/>
          <w:sz w:val="24"/>
          <w:szCs w:val="24"/>
        </w:rPr>
        <w:t>会决定开展</w:t>
      </w:r>
      <w:r w:rsidRPr="00B93698">
        <w:rPr>
          <w:rFonts w:hint="eastAsia"/>
          <w:sz w:val="24"/>
          <w:szCs w:val="24"/>
        </w:rPr>
        <w:t>2015</w:t>
      </w:r>
      <w:r w:rsidRPr="00B93698">
        <w:rPr>
          <w:rFonts w:hint="eastAsia"/>
          <w:sz w:val="24"/>
          <w:szCs w:val="24"/>
        </w:rPr>
        <w:t>年度上海学校德育课题研究工作。现将相关课题的申报事项通知如下：</w:t>
      </w:r>
    </w:p>
    <w:p w:rsidR="00B93698" w:rsidRDefault="00B93698" w:rsidP="00B93698">
      <w:pPr>
        <w:rPr>
          <w:rFonts w:hint="eastAsia"/>
          <w:sz w:val="24"/>
          <w:szCs w:val="24"/>
        </w:rPr>
      </w:pPr>
    </w:p>
    <w:p w:rsidR="00B93698" w:rsidRPr="00B93698" w:rsidRDefault="00B93698" w:rsidP="00B93698">
      <w:pPr>
        <w:rPr>
          <w:rFonts w:hint="eastAsia"/>
          <w:b/>
          <w:sz w:val="24"/>
          <w:szCs w:val="24"/>
        </w:rPr>
      </w:pPr>
      <w:r w:rsidRPr="00B93698">
        <w:rPr>
          <w:rFonts w:hint="eastAsia"/>
          <w:b/>
          <w:sz w:val="24"/>
          <w:szCs w:val="24"/>
        </w:rPr>
        <w:t>一、课题类型及申报对象</w:t>
      </w:r>
    </w:p>
    <w:p w:rsidR="00B93698" w:rsidRDefault="00B93698" w:rsidP="00B93698">
      <w:pPr>
        <w:rPr>
          <w:rFonts w:hint="eastAsia"/>
          <w:sz w:val="24"/>
          <w:szCs w:val="24"/>
        </w:rPr>
      </w:pPr>
    </w:p>
    <w:p w:rsidR="00B93698" w:rsidRPr="00B93698" w:rsidRDefault="00B93698" w:rsidP="00B93698">
      <w:pPr>
        <w:rPr>
          <w:rFonts w:hint="eastAsia"/>
          <w:b/>
          <w:sz w:val="24"/>
          <w:szCs w:val="24"/>
        </w:rPr>
      </w:pPr>
      <w:r w:rsidRPr="00B93698">
        <w:rPr>
          <w:rFonts w:hint="eastAsia"/>
          <w:b/>
          <w:sz w:val="24"/>
          <w:szCs w:val="24"/>
        </w:rPr>
        <w:t>（一）德育理论研究课题</w:t>
      </w:r>
    </w:p>
    <w:p w:rsidR="00B93698" w:rsidRPr="00B93698" w:rsidRDefault="00B93698" w:rsidP="00B93698">
      <w:pPr>
        <w:ind w:firstLineChars="200" w:firstLine="480"/>
        <w:rPr>
          <w:rFonts w:hint="eastAsia"/>
          <w:sz w:val="24"/>
          <w:szCs w:val="24"/>
        </w:rPr>
      </w:pPr>
      <w:r w:rsidRPr="00B93698">
        <w:rPr>
          <w:rFonts w:hint="eastAsia"/>
          <w:sz w:val="24"/>
          <w:szCs w:val="24"/>
        </w:rPr>
        <w:t>申报对象：主要是本市从事宣传思想文化和德育工作的资深管理者和研究者。课题研究年限：</w:t>
      </w:r>
      <w:r w:rsidRPr="00B93698">
        <w:rPr>
          <w:rFonts w:hint="eastAsia"/>
          <w:sz w:val="24"/>
          <w:szCs w:val="24"/>
        </w:rPr>
        <w:t>2</w:t>
      </w:r>
      <w:r w:rsidRPr="00B93698">
        <w:rPr>
          <w:rFonts w:hint="eastAsia"/>
          <w:sz w:val="24"/>
          <w:szCs w:val="24"/>
        </w:rPr>
        <w:t>年。结题需递交《课题研究报告》、《成果简介》（千字以内）和编著</w:t>
      </w:r>
      <w:r w:rsidRPr="00B93698">
        <w:rPr>
          <w:rFonts w:hint="eastAsia"/>
          <w:sz w:val="24"/>
          <w:szCs w:val="24"/>
        </w:rPr>
        <w:t>1</w:t>
      </w:r>
      <w:r w:rsidRPr="00B93698">
        <w:rPr>
          <w:rFonts w:hint="eastAsia"/>
          <w:sz w:val="24"/>
          <w:szCs w:val="24"/>
        </w:rPr>
        <w:t>部（草稿），并在相关核心期刊上公开发表相关论文</w:t>
      </w:r>
      <w:r w:rsidRPr="00B93698">
        <w:rPr>
          <w:rFonts w:hint="eastAsia"/>
          <w:sz w:val="24"/>
          <w:szCs w:val="24"/>
        </w:rPr>
        <w:t>1</w:t>
      </w:r>
      <w:r w:rsidRPr="00B93698">
        <w:rPr>
          <w:rFonts w:hint="eastAsia"/>
          <w:sz w:val="24"/>
          <w:szCs w:val="24"/>
        </w:rPr>
        <w:t>篇。</w:t>
      </w:r>
    </w:p>
    <w:p w:rsidR="00B93698" w:rsidRDefault="00B93698" w:rsidP="00B93698">
      <w:pPr>
        <w:rPr>
          <w:rFonts w:hint="eastAsia"/>
          <w:sz w:val="24"/>
          <w:szCs w:val="24"/>
        </w:rPr>
      </w:pPr>
    </w:p>
    <w:p w:rsidR="00B93698" w:rsidRPr="00B93698" w:rsidRDefault="00B93698" w:rsidP="00B93698">
      <w:pPr>
        <w:rPr>
          <w:rFonts w:hint="eastAsia"/>
          <w:b/>
          <w:sz w:val="24"/>
          <w:szCs w:val="24"/>
        </w:rPr>
      </w:pPr>
      <w:r w:rsidRPr="00B93698">
        <w:rPr>
          <w:rFonts w:hint="eastAsia"/>
          <w:b/>
          <w:sz w:val="24"/>
          <w:szCs w:val="24"/>
        </w:rPr>
        <w:t>（二）德育决策咨文课题</w:t>
      </w:r>
    </w:p>
    <w:p w:rsidR="00B93698" w:rsidRPr="00B93698" w:rsidRDefault="00B93698" w:rsidP="00B93698">
      <w:pPr>
        <w:ind w:firstLineChars="200" w:firstLine="480"/>
        <w:rPr>
          <w:rFonts w:hint="eastAsia"/>
          <w:sz w:val="24"/>
          <w:szCs w:val="24"/>
        </w:rPr>
      </w:pPr>
      <w:r w:rsidRPr="00B93698">
        <w:rPr>
          <w:rFonts w:hint="eastAsia"/>
          <w:sz w:val="24"/>
          <w:szCs w:val="24"/>
        </w:rPr>
        <w:t>申报对象：主要是各类学校及相关管理部门中从事宣传思想文化和德育工作的资深管理者和研究者。课题研究年限：</w:t>
      </w:r>
      <w:r w:rsidRPr="00B93698">
        <w:rPr>
          <w:rFonts w:hint="eastAsia"/>
          <w:sz w:val="24"/>
          <w:szCs w:val="24"/>
        </w:rPr>
        <w:t>1</w:t>
      </w:r>
      <w:r w:rsidRPr="00B93698">
        <w:rPr>
          <w:rFonts w:hint="eastAsia"/>
          <w:sz w:val="24"/>
          <w:szCs w:val="24"/>
        </w:rPr>
        <w:t>年（跨年度的发展报告为</w:t>
      </w:r>
      <w:r w:rsidRPr="00B93698">
        <w:rPr>
          <w:rFonts w:hint="eastAsia"/>
          <w:sz w:val="24"/>
          <w:szCs w:val="24"/>
        </w:rPr>
        <w:t>2</w:t>
      </w:r>
      <w:r w:rsidRPr="00B93698">
        <w:rPr>
          <w:rFonts w:hint="eastAsia"/>
          <w:sz w:val="24"/>
          <w:szCs w:val="24"/>
        </w:rPr>
        <w:t>年）。结题需递交《课题研究报告》和相关工作文件（草案）或专项工作的《调研报告》或特定对象的《咨文报告》等。</w:t>
      </w:r>
    </w:p>
    <w:p w:rsidR="00B93698" w:rsidRDefault="00B93698" w:rsidP="00B93698">
      <w:pPr>
        <w:rPr>
          <w:rFonts w:hint="eastAsia"/>
          <w:sz w:val="24"/>
          <w:szCs w:val="24"/>
        </w:rPr>
      </w:pPr>
    </w:p>
    <w:p w:rsidR="00B93698" w:rsidRPr="00B93698" w:rsidRDefault="00B93698" w:rsidP="00B93698">
      <w:pPr>
        <w:rPr>
          <w:rFonts w:hint="eastAsia"/>
          <w:b/>
          <w:sz w:val="24"/>
          <w:szCs w:val="24"/>
        </w:rPr>
      </w:pPr>
      <w:r w:rsidRPr="00B93698">
        <w:rPr>
          <w:rFonts w:hint="eastAsia"/>
          <w:b/>
          <w:sz w:val="24"/>
          <w:szCs w:val="24"/>
        </w:rPr>
        <w:t>（三）德育实践研究课题</w:t>
      </w:r>
    </w:p>
    <w:p w:rsidR="00B93698" w:rsidRPr="00B93698" w:rsidRDefault="00B93698" w:rsidP="00B93698">
      <w:pPr>
        <w:ind w:firstLineChars="200" w:firstLine="480"/>
        <w:rPr>
          <w:rFonts w:hint="eastAsia"/>
          <w:sz w:val="24"/>
          <w:szCs w:val="24"/>
        </w:rPr>
      </w:pPr>
      <w:r w:rsidRPr="00B93698">
        <w:rPr>
          <w:rFonts w:hint="eastAsia"/>
          <w:sz w:val="24"/>
          <w:szCs w:val="24"/>
        </w:rPr>
        <w:t>申报对象：主要是各级各类学校和相关单位中的一线教师和从事相关工作的管理者、研究者等。课题研究年限：</w:t>
      </w:r>
      <w:r w:rsidRPr="00B93698">
        <w:rPr>
          <w:rFonts w:hint="eastAsia"/>
          <w:sz w:val="24"/>
          <w:szCs w:val="24"/>
        </w:rPr>
        <w:t>1</w:t>
      </w:r>
      <w:r w:rsidRPr="00B93698">
        <w:rPr>
          <w:rFonts w:hint="eastAsia"/>
          <w:sz w:val="24"/>
          <w:szCs w:val="24"/>
        </w:rPr>
        <w:t>年。结题需递交《课题研究报告》，并公开发表相关论文</w:t>
      </w:r>
      <w:r w:rsidRPr="00B93698">
        <w:rPr>
          <w:rFonts w:hint="eastAsia"/>
          <w:sz w:val="24"/>
          <w:szCs w:val="24"/>
        </w:rPr>
        <w:t>1</w:t>
      </w:r>
      <w:r w:rsidRPr="00B93698">
        <w:rPr>
          <w:rFonts w:hint="eastAsia"/>
          <w:sz w:val="24"/>
          <w:szCs w:val="24"/>
        </w:rPr>
        <w:t>篇。</w:t>
      </w:r>
    </w:p>
    <w:p w:rsidR="00B93698" w:rsidRDefault="00B93698" w:rsidP="00B93698">
      <w:pPr>
        <w:rPr>
          <w:rFonts w:hint="eastAsia"/>
          <w:sz w:val="24"/>
          <w:szCs w:val="24"/>
        </w:rPr>
      </w:pPr>
    </w:p>
    <w:p w:rsidR="00B93698" w:rsidRPr="00B93698" w:rsidRDefault="00B93698" w:rsidP="00B93698">
      <w:pPr>
        <w:rPr>
          <w:rFonts w:hint="eastAsia"/>
          <w:b/>
          <w:sz w:val="24"/>
          <w:szCs w:val="24"/>
        </w:rPr>
      </w:pPr>
      <w:r w:rsidRPr="00B93698">
        <w:rPr>
          <w:rFonts w:hint="eastAsia"/>
          <w:b/>
          <w:sz w:val="24"/>
          <w:szCs w:val="24"/>
        </w:rPr>
        <w:t>二、课题申报方法</w:t>
      </w:r>
    </w:p>
    <w:p w:rsidR="00B93698" w:rsidRDefault="00B93698" w:rsidP="00B93698">
      <w:pPr>
        <w:rPr>
          <w:rFonts w:hint="eastAsia"/>
          <w:sz w:val="24"/>
          <w:szCs w:val="24"/>
        </w:rPr>
      </w:pPr>
    </w:p>
    <w:p w:rsidR="00B93698" w:rsidRPr="00B93698" w:rsidRDefault="00B93698" w:rsidP="00B93698">
      <w:pPr>
        <w:ind w:firstLineChars="200" w:firstLine="480"/>
        <w:rPr>
          <w:rFonts w:hint="eastAsia"/>
          <w:sz w:val="24"/>
          <w:szCs w:val="24"/>
        </w:rPr>
      </w:pPr>
      <w:r w:rsidRPr="00B93698">
        <w:rPr>
          <w:rFonts w:hint="eastAsia"/>
          <w:sz w:val="24"/>
          <w:szCs w:val="24"/>
        </w:rPr>
        <w:t>（一）德育理论研究课题、决策咨文课题申请人须依据《</w:t>
      </w:r>
      <w:r w:rsidRPr="00B93698">
        <w:rPr>
          <w:rFonts w:hint="eastAsia"/>
          <w:sz w:val="24"/>
          <w:szCs w:val="24"/>
        </w:rPr>
        <w:t>2015</w:t>
      </w:r>
      <w:r w:rsidRPr="00B93698">
        <w:rPr>
          <w:rFonts w:hint="eastAsia"/>
          <w:sz w:val="24"/>
          <w:szCs w:val="24"/>
        </w:rPr>
        <w:t>年度上海学校德育研究课题指南》（见附件一）选题，德育实践研究类课题申请人可根据《课题指南》中实践类课题选题参考要求自拟题目申报。</w:t>
      </w:r>
    </w:p>
    <w:p w:rsidR="00B93698" w:rsidRDefault="00B93698" w:rsidP="00B93698">
      <w:pPr>
        <w:rPr>
          <w:rFonts w:hint="eastAsia"/>
          <w:sz w:val="24"/>
          <w:szCs w:val="24"/>
        </w:rPr>
      </w:pPr>
    </w:p>
    <w:p w:rsidR="00B93698" w:rsidRPr="00B93698" w:rsidRDefault="00B93698" w:rsidP="00B93698">
      <w:pPr>
        <w:ind w:firstLineChars="200" w:firstLine="480"/>
        <w:rPr>
          <w:rFonts w:hint="eastAsia"/>
          <w:sz w:val="24"/>
          <w:szCs w:val="24"/>
        </w:rPr>
      </w:pPr>
      <w:r w:rsidRPr="00B93698">
        <w:rPr>
          <w:rFonts w:hint="eastAsia"/>
          <w:sz w:val="24"/>
          <w:szCs w:val="24"/>
        </w:rPr>
        <w:t>（二）申请人可到上海市学生德育发展中心网（</w:t>
      </w:r>
      <w:r w:rsidRPr="00B93698">
        <w:rPr>
          <w:rFonts w:hint="eastAsia"/>
          <w:sz w:val="24"/>
          <w:szCs w:val="24"/>
        </w:rPr>
        <w:t>www.shdyzx.com</w:t>
      </w:r>
      <w:r w:rsidRPr="00B93698">
        <w:rPr>
          <w:rFonts w:hint="eastAsia"/>
          <w:sz w:val="24"/>
          <w:szCs w:val="24"/>
        </w:rPr>
        <w:t>）查询《课题指南》和下载相应的课题《申请书》，按要求填写有关内容后于</w:t>
      </w:r>
      <w:r w:rsidRPr="00B93698">
        <w:rPr>
          <w:rFonts w:hint="eastAsia"/>
          <w:sz w:val="24"/>
          <w:szCs w:val="24"/>
        </w:rPr>
        <w:t>2015</w:t>
      </w:r>
      <w:r w:rsidRPr="00B93698">
        <w:rPr>
          <w:rFonts w:hint="eastAsia"/>
          <w:sz w:val="24"/>
          <w:szCs w:val="24"/>
        </w:rPr>
        <w:t>年</w:t>
      </w:r>
      <w:r w:rsidRPr="00B93698">
        <w:rPr>
          <w:rFonts w:hint="eastAsia"/>
          <w:sz w:val="24"/>
          <w:szCs w:val="24"/>
        </w:rPr>
        <w:t>1</w:t>
      </w:r>
      <w:r w:rsidRPr="00B93698">
        <w:rPr>
          <w:rFonts w:hint="eastAsia"/>
          <w:sz w:val="24"/>
          <w:szCs w:val="24"/>
        </w:rPr>
        <w:t>月</w:t>
      </w:r>
      <w:r w:rsidRPr="00B93698">
        <w:rPr>
          <w:rFonts w:hint="eastAsia"/>
          <w:sz w:val="24"/>
          <w:szCs w:val="24"/>
        </w:rPr>
        <w:t>28</w:t>
      </w:r>
      <w:r w:rsidRPr="00B93698">
        <w:rPr>
          <w:rFonts w:hint="eastAsia"/>
          <w:sz w:val="24"/>
          <w:szCs w:val="24"/>
        </w:rPr>
        <w:t>日（周三）前报至各高校思</w:t>
      </w:r>
      <w:proofErr w:type="gramStart"/>
      <w:r w:rsidRPr="00B93698">
        <w:rPr>
          <w:rFonts w:hint="eastAsia"/>
          <w:sz w:val="24"/>
          <w:szCs w:val="24"/>
        </w:rPr>
        <w:t>研</w:t>
      </w:r>
      <w:proofErr w:type="gramEnd"/>
      <w:r w:rsidRPr="00B93698">
        <w:rPr>
          <w:rFonts w:hint="eastAsia"/>
          <w:sz w:val="24"/>
          <w:szCs w:val="24"/>
        </w:rPr>
        <w:t>会（或党委宣传部等）和区县教育系统思</w:t>
      </w:r>
      <w:proofErr w:type="gramStart"/>
      <w:r w:rsidRPr="00B93698">
        <w:rPr>
          <w:rFonts w:hint="eastAsia"/>
          <w:sz w:val="24"/>
          <w:szCs w:val="24"/>
        </w:rPr>
        <w:t>研</w:t>
      </w:r>
      <w:proofErr w:type="gramEnd"/>
      <w:r w:rsidRPr="00B93698">
        <w:rPr>
          <w:rFonts w:hint="eastAsia"/>
          <w:sz w:val="24"/>
          <w:szCs w:val="24"/>
        </w:rPr>
        <w:t>会（或教育局相关科室）。同时</w:t>
      </w:r>
      <w:r w:rsidRPr="00B93698">
        <w:rPr>
          <w:rFonts w:hint="eastAsia"/>
          <w:sz w:val="24"/>
          <w:szCs w:val="24"/>
        </w:rPr>
        <w:t>,</w:t>
      </w:r>
      <w:r w:rsidRPr="00B93698">
        <w:rPr>
          <w:rFonts w:hint="eastAsia"/>
          <w:sz w:val="24"/>
          <w:szCs w:val="24"/>
        </w:rPr>
        <w:t>申请人须登陆上海学校德育课题管理平台（网址：</w:t>
      </w:r>
      <w:r w:rsidRPr="00B93698">
        <w:rPr>
          <w:rFonts w:hint="eastAsia"/>
          <w:sz w:val="24"/>
          <w:szCs w:val="24"/>
        </w:rPr>
        <w:t>www.dykt.yiban.cn</w:t>
      </w:r>
      <w:r w:rsidRPr="00B93698">
        <w:rPr>
          <w:rFonts w:hint="eastAsia"/>
          <w:sz w:val="24"/>
          <w:szCs w:val="24"/>
        </w:rPr>
        <w:t>）输入相关信息，并在</w:t>
      </w:r>
      <w:r w:rsidRPr="00B93698">
        <w:rPr>
          <w:rFonts w:hint="eastAsia"/>
          <w:sz w:val="24"/>
          <w:szCs w:val="24"/>
        </w:rPr>
        <w:t>1</w:t>
      </w:r>
      <w:r w:rsidRPr="00B93698">
        <w:rPr>
          <w:rFonts w:hint="eastAsia"/>
          <w:sz w:val="24"/>
          <w:szCs w:val="24"/>
        </w:rPr>
        <w:t>月</w:t>
      </w:r>
      <w:r w:rsidRPr="00B93698">
        <w:rPr>
          <w:rFonts w:hint="eastAsia"/>
          <w:sz w:val="24"/>
          <w:szCs w:val="24"/>
        </w:rPr>
        <w:t>28</w:t>
      </w:r>
      <w:r w:rsidRPr="00B93698">
        <w:rPr>
          <w:rFonts w:hint="eastAsia"/>
          <w:sz w:val="24"/>
          <w:szCs w:val="24"/>
        </w:rPr>
        <w:t>日（周三）</w:t>
      </w:r>
      <w:proofErr w:type="gramStart"/>
      <w:r w:rsidRPr="00B93698">
        <w:rPr>
          <w:rFonts w:hint="eastAsia"/>
          <w:sz w:val="24"/>
          <w:szCs w:val="24"/>
        </w:rPr>
        <w:t>前最终</w:t>
      </w:r>
      <w:proofErr w:type="gramEnd"/>
      <w:r w:rsidRPr="00B93698">
        <w:rPr>
          <w:rFonts w:hint="eastAsia"/>
          <w:sz w:val="24"/>
          <w:szCs w:val="24"/>
        </w:rPr>
        <w:t>确认。</w:t>
      </w:r>
    </w:p>
    <w:p w:rsidR="00B93698" w:rsidRDefault="00B93698" w:rsidP="00B93698">
      <w:pPr>
        <w:rPr>
          <w:rFonts w:hint="eastAsia"/>
          <w:sz w:val="24"/>
          <w:szCs w:val="24"/>
        </w:rPr>
      </w:pPr>
    </w:p>
    <w:p w:rsidR="00B93698" w:rsidRPr="00B93698" w:rsidRDefault="00B93698" w:rsidP="00B93698">
      <w:pPr>
        <w:ind w:firstLineChars="200" w:firstLine="480"/>
        <w:rPr>
          <w:rFonts w:hint="eastAsia"/>
          <w:sz w:val="24"/>
          <w:szCs w:val="24"/>
        </w:rPr>
      </w:pPr>
      <w:r w:rsidRPr="00B93698">
        <w:rPr>
          <w:rFonts w:hint="eastAsia"/>
          <w:sz w:val="24"/>
          <w:szCs w:val="24"/>
        </w:rPr>
        <w:t>（三）各单位要对各类课题申请进行审核，并于</w:t>
      </w:r>
      <w:r w:rsidRPr="00B93698">
        <w:rPr>
          <w:rFonts w:hint="eastAsia"/>
          <w:sz w:val="24"/>
          <w:szCs w:val="24"/>
        </w:rPr>
        <w:t>2015</w:t>
      </w:r>
      <w:r w:rsidRPr="00B93698">
        <w:rPr>
          <w:rFonts w:hint="eastAsia"/>
          <w:sz w:val="24"/>
          <w:szCs w:val="24"/>
        </w:rPr>
        <w:t>年</w:t>
      </w:r>
      <w:r w:rsidRPr="00B93698">
        <w:rPr>
          <w:rFonts w:hint="eastAsia"/>
          <w:sz w:val="24"/>
          <w:szCs w:val="24"/>
        </w:rPr>
        <w:t>2</w:t>
      </w:r>
      <w:r w:rsidRPr="00B93698">
        <w:rPr>
          <w:rFonts w:hint="eastAsia"/>
          <w:sz w:val="24"/>
          <w:szCs w:val="24"/>
        </w:rPr>
        <w:t>月</w:t>
      </w:r>
      <w:r w:rsidRPr="00B93698">
        <w:rPr>
          <w:rFonts w:hint="eastAsia"/>
          <w:sz w:val="24"/>
          <w:szCs w:val="24"/>
        </w:rPr>
        <w:t>10</w:t>
      </w:r>
      <w:r w:rsidRPr="00B93698">
        <w:rPr>
          <w:rFonts w:hint="eastAsia"/>
          <w:sz w:val="24"/>
          <w:szCs w:val="24"/>
        </w:rPr>
        <w:t>日（周二）前将拟上报的申请材料盖章后统一寄送至上海市学生德育发展中心，同时将《课</w:t>
      </w:r>
      <w:r w:rsidRPr="00B93698">
        <w:rPr>
          <w:rFonts w:hint="eastAsia"/>
          <w:sz w:val="24"/>
          <w:szCs w:val="24"/>
        </w:rPr>
        <w:lastRenderedPageBreak/>
        <w:t>题上报一览表》（见附件四）电子版发送至指定邮箱，逾期将不再受理。课题上报的相关要求详见下表。</w:t>
      </w:r>
    </w:p>
    <w:p w:rsidR="00B93698" w:rsidRPr="00B93698" w:rsidRDefault="00B93698" w:rsidP="00B93698">
      <w:pPr>
        <w:rPr>
          <w:rFonts w:hint="eastAsia"/>
          <w:sz w:val="24"/>
          <w:szCs w:val="24"/>
        </w:rPr>
      </w:pPr>
      <w:r w:rsidRPr="00B93698">
        <w:rPr>
          <w:rFonts w:hint="eastAsia"/>
          <w:sz w:val="24"/>
          <w:szCs w:val="24"/>
        </w:rPr>
        <w:t>德育</w:t>
      </w:r>
      <w:r w:rsidRPr="00B93698">
        <w:rPr>
          <w:rFonts w:hint="eastAsia"/>
          <w:sz w:val="24"/>
          <w:szCs w:val="24"/>
        </w:rPr>
        <w:t>.</w:t>
      </w:r>
      <w:proofErr w:type="gramStart"/>
      <w:r w:rsidRPr="00B93698">
        <w:rPr>
          <w:rFonts w:hint="eastAsia"/>
          <w:sz w:val="24"/>
          <w:szCs w:val="24"/>
        </w:rPr>
        <w:t>jpg</w:t>
      </w:r>
      <w:proofErr w:type="gramEnd"/>
    </w:p>
    <w:p w:rsidR="00B93698" w:rsidRDefault="00B93698" w:rsidP="00B93698">
      <w:pPr>
        <w:rPr>
          <w:rFonts w:hint="eastAsia"/>
          <w:sz w:val="24"/>
          <w:szCs w:val="24"/>
        </w:rPr>
      </w:pPr>
    </w:p>
    <w:p w:rsidR="00B93698" w:rsidRPr="00B93698" w:rsidRDefault="00B93698" w:rsidP="00B93698">
      <w:pPr>
        <w:rPr>
          <w:rFonts w:hint="eastAsia"/>
          <w:b/>
          <w:sz w:val="24"/>
          <w:szCs w:val="24"/>
        </w:rPr>
      </w:pPr>
      <w:r w:rsidRPr="00B93698">
        <w:rPr>
          <w:rFonts w:hint="eastAsia"/>
          <w:b/>
          <w:sz w:val="24"/>
          <w:szCs w:val="24"/>
        </w:rPr>
        <w:t>三、相关工作安排</w:t>
      </w:r>
    </w:p>
    <w:p w:rsidR="00B93698" w:rsidRDefault="00B93698" w:rsidP="00B93698">
      <w:pPr>
        <w:rPr>
          <w:rFonts w:hint="eastAsia"/>
          <w:sz w:val="24"/>
          <w:szCs w:val="24"/>
        </w:rPr>
      </w:pPr>
    </w:p>
    <w:p w:rsidR="00B93698" w:rsidRPr="00B93698" w:rsidRDefault="00B93698" w:rsidP="00B93698">
      <w:pPr>
        <w:ind w:firstLineChars="200" w:firstLine="480"/>
        <w:rPr>
          <w:rFonts w:hint="eastAsia"/>
          <w:sz w:val="24"/>
          <w:szCs w:val="24"/>
        </w:rPr>
      </w:pPr>
      <w:r w:rsidRPr="00B93698">
        <w:rPr>
          <w:rFonts w:hint="eastAsia"/>
          <w:sz w:val="24"/>
          <w:szCs w:val="24"/>
        </w:rPr>
        <w:t>（一）</w:t>
      </w:r>
      <w:r w:rsidRPr="00B93698">
        <w:rPr>
          <w:rFonts w:hint="eastAsia"/>
          <w:sz w:val="24"/>
          <w:szCs w:val="24"/>
        </w:rPr>
        <w:t>2015</w:t>
      </w:r>
      <w:r w:rsidRPr="00B93698">
        <w:rPr>
          <w:rFonts w:hint="eastAsia"/>
          <w:sz w:val="24"/>
          <w:szCs w:val="24"/>
        </w:rPr>
        <w:t>年</w:t>
      </w:r>
      <w:r w:rsidRPr="00B93698">
        <w:rPr>
          <w:rFonts w:hint="eastAsia"/>
          <w:sz w:val="24"/>
          <w:szCs w:val="24"/>
        </w:rPr>
        <w:t>2</w:t>
      </w:r>
      <w:r w:rsidRPr="00B93698">
        <w:rPr>
          <w:rFonts w:hint="eastAsia"/>
          <w:sz w:val="24"/>
          <w:szCs w:val="24"/>
        </w:rPr>
        <w:t>月底我会将对各单位上报的课题进行评审，并及时公布</w:t>
      </w:r>
      <w:r w:rsidRPr="00B93698">
        <w:rPr>
          <w:rFonts w:hint="eastAsia"/>
          <w:sz w:val="24"/>
          <w:szCs w:val="24"/>
        </w:rPr>
        <w:t>2015</w:t>
      </w:r>
      <w:r w:rsidRPr="00B93698">
        <w:rPr>
          <w:rFonts w:hint="eastAsia"/>
          <w:sz w:val="24"/>
          <w:szCs w:val="24"/>
        </w:rPr>
        <w:t>年度上海学校德育研究各类课题的立项结果，同时下发各类课题的立项通知书（或委托课题的任务书）等。</w:t>
      </w:r>
    </w:p>
    <w:p w:rsidR="00B93698" w:rsidRDefault="00B93698" w:rsidP="00B93698">
      <w:pPr>
        <w:rPr>
          <w:rFonts w:hint="eastAsia"/>
          <w:sz w:val="24"/>
          <w:szCs w:val="24"/>
        </w:rPr>
      </w:pPr>
    </w:p>
    <w:p w:rsidR="00B93698" w:rsidRPr="00B93698" w:rsidRDefault="00B93698" w:rsidP="00B93698">
      <w:pPr>
        <w:ind w:firstLineChars="200" w:firstLine="480"/>
        <w:rPr>
          <w:rFonts w:hint="eastAsia"/>
          <w:sz w:val="24"/>
          <w:szCs w:val="24"/>
        </w:rPr>
      </w:pPr>
      <w:r w:rsidRPr="00B93698">
        <w:rPr>
          <w:rFonts w:hint="eastAsia"/>
          <w:sz w:val="24"/>
          <w:szCs w:val="24"/>
        </w:rPr>
        <w:t>（二）</w:t>
      </w:r>
      <w:r w:rsidRPr="00B93698">
        <w:rPr>
          <w:rFonts w:hint="eastAsia"/>
          <w:sz w:val="24"/>
          <w:szCs w:val="24"/>
        </w:rPr>
        <w:t>2015</w:t>
      </w:r>
      <w:r w:rsidRPr="00B93698">
        <w:rPr>
          <w:rFonts w:hint="eastAsia"/>
          <w:sz w:val="24"/>
          <w:szCs w:val="24"/>
        </w:rPr>
        <w:t>年度上海学校德育各类研究课题的结题时限：一年期的课题为</w:t>
      </w:r>
      <w:r w:rsidRPr="00B93698">
        <w:rPr>
          <w:rFonts w:hint="eastAsia"/>
          <w:sz w:val="24"/>
          <w:szCs w:val="24"/>
        </w:rPr>
        <w:t>2016</w:t>
      </w:r>
      <w:r w:rsidRPr="00B93698">
        <w:rPr>
          <w:rFonts w:hint="eastAsia"/>
          <w:sz w:val="24"/>
          <w:szCs w:val="24"/>
        </w:rPr>
        <w:t>年</w:t>
      </w:r>
      <w:r w:rsidRPr="00B93698">
        <w:rPr>
          <w:rFonts w:hint="eastAsia"/>
          <w:sz w:val="24"/>
          <w:szCs w:val="24"/>
        </w:rPr>
        <w:t>2</w:t>
      </w:r>
      <w:r w:rsidRPr="00B93698">
        <w:rPr>
          <w:rFonts w:hint="eastAsia"/>
          <w:sz w:val="24"/>
          <w:szCs w:val="24"/>
        </w:rPr>
        <w:t>月底；两年期的课题为</w:t>
      </w:r>
      <w:r w:rsidRPr="00B93698">
        <w:rPr>
          <w:rFonts w:hint="eastAsia"/>
          <w:sz w:val="24"/>
          <w:szCs w:val="24"/>
        </w:rPr>
        <w:t>2017</w:t>
      </w:r>
      <w:r w:rsidRPr="00B93698">
        <w:rPr>
          <w:rFonts w:hint="eastAsia"/>
          <w:sz w:val="24"/>
          <w:szCs w:val="24"/>
        </w:rPr>
        <w:t>年</w:t>
      </w:r>
      <w:r w:rsidRPr="00B93698">
        <w:rPr>
          <w:rFonts w:hint="eastAsia"/>
          <w:sz w:val="24"/>
          <w:szCs w:val="24"/>
        </w:rPr>
        <w:t>2</w:t>
      </w:r>
      <w:r w:rsidRPr="00B93698">
        <w:rPr>
          <w:rFonts w:hint="eastAsia"/>
          <w:sz w:val="24"/>
          <w:szCs w:val="24"/>
        </w:rPr>
        <w:t>月底。</w:t>
      </w:r>
    </w:p>
    <w:p w:rsidR="00B93698" w:rsidRDefault="00B93698" w:rsidP="00B93698">
      <w:pPr>
        <w:rPr>
          <w:rFonts w:hint="eastAsia"/>
          <w:sz w:val="24"/>
          <w:szCs w:val="24"/>
        </w:rPr>
      </w:pPr>
    </w:p>
    <w:p w:rsidR="00B93698" w:rsidRPr="00B93698" w:rsidRDefault="00B93698" w:rsidP="00B93698">
      <w:pPr>
        <w:ind w:firstLineChars="200" w:firstLine="480"/>
        <w:rPr>
          <w:rFonts w:hint="eastAsia"/>
          <w:sz w:val="24"/>
          <w:szCs w:val="24"/>
        </w:rPr>
      </w:pPr>
      <w:r w:rsidRPr="00B93698">
        <w:rPr>
          <w:rFonts w:hint="eastAsia"/>
          <w:sz w:val="24"/>
          <w:szCs w:val="24"/>
        </w:rPr>
        <w:t>（三）</w:t>
      </w:r>
      <w:r w:rsidRPr="00B93698">
        <w:rPr>
          <w:rFonts w:hint="eastAsia"/>
          <w:sz w:val="24"/>
          <w:szCs w:val="24"/>
        </w:rPr>
        <w:t xml:space="preserve"> 2015</w:t>
      </w:r>
      <w:r w:rsidRPr="00B93698">
        <w:rPr>
          <w:rFonts w:hint="eastAsia"/>
          <w:sz w:val="24"/>
          <w:szCs w:val="24"/>
        </w:rPr>
        <w:t>年度上海学校德育理论研究课题每项资助经费</w:t>
      </w:r>
      <w:r w:rsidRPr="00B93698">
        <w:rPr>
          <w:rFonts w:hint="eastAsia"/>
          <w:sz w:val="24"/>
          <w:szCs w:val="24"/>
        </w:rPr>
        <w:t xml:space="preserve">8 </w:t>
      </w:r>
      <w:r w:rsidRPr="00B93698">
        <w:rPr>
          <w:rFonts w:hint="eastAsia"/>
          <w:sz w:val="24"/>
          <w:szCs w:val="24"/>
        </w:rPr>
        <w:t>万元（正式立项后先划拨</w:t>
      </w:r>
      <w:r w:rsidRPr="00B93698">
        <w:rPr>
          <w:rFonts w:hint="eastAsia"/>
          <w:sz w:val="24"/>
          <w:szCs w:val="24"/>
        </w:rPr>
        <w:t>4</w:t>
      </w:r>
      <w:r w:rsidRPr="00B93698">
        <w:rPr>
          <w:rFonts w:hint="eastAsia"/>
          <w:sz w:val="24"/>
          <w:szCs w:val="24"/>
        </w:rPr>
        <w:t>万，</w:t>
      </w:r>
      <w:proofErr w:type="gramStart"/>
      <w:r w:rsidRPr="00B93698">
        <w:rPr>
          <w:rFonts w:hint="eastAsia"/>
          <w:sz w:val="24"/>
          <w:szCs w:val="24"/>
        </w:rPr>
        <w:t>结项后</w:t>
      </w:r>
      <w:proofErr w:type="gramEnd"/>
      <w:r w:rsidRPr="00B93698">
        <w:rPr>
          <w:rFonts w:hint="eastAsia"/>
          <w:sz w:val="24"/>
          <w:szCs w:val="24"/>
        </w:rPr>
        <w:t>再划拨</w:t>
      </w:r>
      <w:r w:rsidRPr="00B93698">
        <w:rPr>
          <w:rFonts w:hint="eastAsia"/>
          <w:sz w:val="24"/>
          <w:szCs w:val="24"/>
        </w:rPr>
        <w:t>4</w:t>
      </w:r>
      <w:r w:rsidRPr="00B93698">
        <w:rPr>
          <w:rFonts w:hint="eastAsia"/>
          <w:sz w:val="24"/>
          <w:szCs w:val="24"/>
        </w:rPr>
        <w:t>万）。决策咨文类课题每项资助经费</w:t>
      </w:r>
      <w:r w:rsidRPr="00B93698">
        <w:rPr>
          <w:rFonts w:hint="eastAsia"/>
          <w:sz w:val="24"/>
          <w:szCs w:val="24"/>
        </w:rPr>
        <w:t xml:space="preserve">5 </w:t>
      </w:r>
      <w:r w:rsidRPr="00B93698">
        <w:rPr>
          <w:rFonts w:hint="eastAsia"/>
          <w:sz w:val="24"/>
          <w:szCs w:val="24"/>
        </w:rPr>
        <w:t>万（正式立项后先划拨</w:t>
      </w:r>
      <w:r w:rsidRPr="00B93698">
        <w:rPr>
          <w:rFonts w:hint="eastAsia"/>
          <w:sz w:val="24"/>
          <w:szCs w:val="24"/>
        </w:rPr>
        <w:t>3</w:t>
      </w:r>
      <w:r w:rsidRPr="00B93698">
        <w:rPr>
          <w:rFonts w:hint="eastAsia"/>
          <w:sz w:val="24"/>
          <w:szCs w:val="24"/>
        </w:rPr>
        <w:t>万，</w:t>
      </w:r>
      <w:proofErr w:type="gramStart"/>
      <w:r w:rsidRPr="00B93698">
        <w:rPr>
          <w:rFonts w:hint="eastAsia"/>
          <w:sz w:val="24"/>
          <w:szCs w:val="24"/>
        </w:rPr>
        <w:t>结项后</w:t>
      </w:r>
      <w:proofErr w:type="gramEnd"/>
      <w:r w:rsidRPr="00B93698">
        <w:rPr>
          <w:rFonts w:hint="eastAsia"/>
          <w:sz w:val="24"/>
          <w:szCs w:val="24"/>
        </w:rPr>
        <w:t>再划拨</w:t>
      </w:r>
      <w:r w:rsidRPr="00B93698">
        <w:rPr>
          <w:rFonts w:hint="eastAsia"/>
          <w:sz w:val="24"/>
          <w:szCs w:val="24"/>
        </w:rPr>
        <w:t>2</w:t>
      </w:r>
      <w:r w:rsidRPr="00B93698">
        <w:rPr>
          <w:rFonts w:hint="eastAsia"/>
          <w:sz w:val="24"/>
          <w:szCs w:val="24"/>
        </w:rPr>
        <w:t>万）。实践研究类课题每项资助经费</w:t>
      </w:r>
      <w:r w:rsidRPr="00B93698">
        <w:rPr>
          <w:rFonts w:hint="eastAsia"/>
          <w:sz w:val="24"/>
          <w:szCs w:val="24"/>
        </w:rPr>
        <w:t>2</w:t>
      </w:r>
      <w:r w:rsidRPr="00B93698">
        <w:rPr>
          <w:rFonts w:hint="eastAsia"/>
          <w:sz w:val="24"/>
          <w:szCs w:val="24"/>
        </w:rPr>
        <w:t>万（在</w:t>
      </w:r>
      <w:proofErr w:type="gramStart"/>
      <w:r w:rsidRPr="00B93698">
        <w:rPr>
          <w:rFonts w:hint="eastAsia"/>
          <w:sz w:val="24"/>
          <w:szCs w:val="24"/>
        </w:rPr>
        <w:t>正式结项后</w:t>
      </w:r>
      <w:proofErr w:type="gramEnd"/>
      <w:r w:rsidRPr="00B93698">
        <w:rPr>
          <w:rFonts w:hint="eastAsia"/>
          <w:sz w:val="24"/>
          <w:szCs w:val="24"/>
        </w:rPr>
        <w:t>一次划拨）。</w:t>
      </w:r>
    </w:p>
    <w:p w:rsidR="00B93698" w:rsidRDefault="00B93698" w:rsidP="00B93698">
      <w:pPr>
        <w:rPr>
          <w:rFonts w:hint="eastAsia"/>
          <w:sz w:val="24"/>
          <w:szCs w:val="24"/>
        </w:rPr>
      </w:pPr>
    </w:p>
    <w:p w:rsidR="00B93698" w:rsidRPr="00B93698" w:rsidRDefault="00B93698" w:rsidP="00B93698">
      <w:pPr>
        <w:ind w:firstLineChars="200" w:firstLine="480"/>
        <w:rPr>
          <w:rFonts w:hint="eastAsia"/>
          <w:sz w:val="24"/>
          <w:szCs w:val="24"/>
        </w:rPr>
      </w:pPr>
      <w:r w:rsidRPr="00B93698">
        <w:rPr>
          <w:rFonts w:hint="eastAsia"/>
          <w:sz w:val="24"/>
          <w:szCs w:val="24"/>
        </w:rPr>
        <w:t>各单位在上报上海学校德育研究课题的同时，也可在本单位（系统）内积极组织开展相应</w:t>
      </w:r>
      <w:proofErr w:type="gramStart"/>
      <w:r w:rsidRPr="00B93698">
        <w:rPr>
          <w:rFonts w:hint="eastAsia"/>
          <w:sz w:val="24"/>
          <w:szCs w:val="24"/>
        </w:rPr>
        <w:t>的思政</w:t>
      </w:r>
      <w:proofErr w:type="gramEnd"/>
      <w:r w:rsidRPr="00B93698">
        <w:rPr>
          <w:rFonts w:hint="eastAsia"/>
          <w:sz w:val="24"/>
          <w:szCs w:val="24"/>
        </w:rPr>
        <w:t>(</w:t>
      </w:r>
      <w:r w:rsidRPr="00B93698">
        <w:rPr>
          <w:rFonts w:hint="eastAsia"/>
          <w:sz w:val="24"/>
          <w:szCs w:val="24"/>
        </w:rPr>
        <w:t>德育</w:t>
      </w:r>
      <w:r w:rsidRPr="00B93698">
        <w:rPr>
          <w:rFonts w:hint="eastAsia"/>
          <w:sz w:val="24"/>
          <w:szCs w:val="24"/>
        </w:rPr>
        <w:t>)</w:t>
      </w:r>
      <w:r w:rsidRPr="00B93698">
        <w:rPr>
          <w:rFonts w:hint="eastAsia"/>
          <w:sz w:val="24"/>
          <w:szCs w:val="24"/>
        </w:rPr>
        <w:t>课题的研究，以更广泛地提升思政工作者的理论研究水平，从而进一步提高工作的针对性和有效性。</w:t>
      </w:r>
    </w:p>
    <w:p w:rsidR="00B93698" w:rsidRDefault="00B93698" w:rsidP="00B93698">
      <w:pPr>
        <w:rPr>
          <w:rFonts w:hint="eastAsia"/>
          <w:sz w:val="24"/>
          <w:szCs w:val="24"/>
        </w:rPr>
      </w:pPr>
    </w:p>
    <w:p w:rsidR="00B93698" w:rsidRPr="00B93698" w:rsidRDefault="00B93698" w:rsidP="00B93698">
      <w:pPr>
        <w:rPr>
          <w:rFonts w:hint="eastAsia"/>
          <w:b/>
          <w:sz w:val="24"/>
          <w:szCs w:val="24"/>
        </w:rPr>
      </w:pPr>
      <w:r w:rsidRPr="00B93698">
        <w:rPr>
          <w:rFonts w:hint="eastAsia"/>
          <w:b/>
          <w:sz w:val="24"/>
          <w:szCs w:val="24"/>
        </w:rPr>
        <w:t>四、联系方式</w:t>
      </w:r>
    </w:p>
    <w:p w:rsidR="00B93698" w:rsidRDefault="00B93698" w:rsidP="00B93698">
      <w:pPr>
        <w:rPr>
          <w:rFonts w:hint="eastAsia"/>
          <w:sz w:val="24"/>
          <w:szCs w:val="24"/>
        </w:rPr>
      </w:pPr>
    </w:p>
    <w:p w:rsidR="00B93698" w:rsidRPr="00B93698" w:rsidRDefault="00B93698" w:rsidP="00B93698">
      <w:pPr>
        <w:ind w:firstLineChars="200" w:firstLine="480"/>
        <w:rPr>
          <w:rFonts w:hint="eastAsia"/>
          <w:sz w:val="24"/>
          <w:szCs w:val="24"/>
        </w:rPr>
      </w:pPr>
      <w:r w:rsidRPr="00B93698">
        <w:rPr>
          <w:rFonts w:hint="eastAsia"/>
          <w:sz w:val="24"/>
          <w:szCs w:val="24"/>
        </w:rPr>
        <w:t>联系人：上海市学生德育发展</w:t>
      </w:r>
      <w:proofErr w:type="gramStart"/>
      <w:r w:rsidRPr="00B93698">
        <w:rPr>
          <w:rFonts w:hint="eastAsia"/>
          <w:sz w:val="24"/>
          <w:szCs w:val="24"/>
        </w:rPr>
        <w:t>中心杨智勇</w:t>
      </w:r>
      <w:proofErr w:type="gramEnd"/>
      <w:r w:rsidRPr="00B93698">
        <w:rPr>
          <w:rFonts w:hint="eastAsia"/>
          <w:sz w:val="24"/>
          <w:szCs w:val="24"/>
        </w:rPr>
        <w:t>电话：</w:t>
      </w:r>
      <w:r w:rsidRPr="00B93698">
        <w:rPr>
          <w:rFonts w:hint="eastAsia"/>
          <w:sz w:val="24"/>
          <w:szCs w:val="24"/>
        </w:rPr>
        <w:t>62089768</w:t>
      </w:r>
    </w:p>
    <w:p w:rsidR="00B93698" w:rsidRDefault="00B93698" w:rsidP="00B93698">
      <w:pPr>
        <w:rPr>
          <w:rFonts w:hint="eastAsia"/>
          <w:sz w:val="24"/>
          <w:szCs w:val="24"/>
        </w:rPr>
      </w:pPr>
    </w:p>
    <w:p w:rsidR="00B93698" w:rsidRPr="00B93698" w:rsidRDefault="00B93698" w:rsidP="00B93698">
      <w:pPr>
        <w:ind w:firstLineChars="200" w:firstLine="480"/>
        <w:rPr>
          <w:rFonts w:hint="eastAsia"/>
          <w:sz w:val="24"/>
          <w:szCs w:val="24"/>
        </w:rPr>
      </w:pPr>
      <w:r w:rsidRPr="00B93698">
        <w:rPr>
          <w:rFonts w:hint="eastAsia"/>
          <w:sz w:val="24"/>
          <w:szCs w:val="24"/>
        </w:rPr>
        <w:t>地址：本市中山西路</w:t>
      </w:r>
      <w:r w:rsidRPr="00B93698">
        <w:rPr>
          <w:rFonts w:hint="eastAsia"/>
          <w:sz w:val="24"/>
          <w:szCs w:val="24"/>
        </w:rPr>
        <w:t>1245</w:t>
      </w:r>
      <w:r w:rsidRPr="00B93698">
        <w:rPr>
          <w:rFonts w:hint="eastAsia"/>
          <w:sz w:val="24"/>
          <w:szCs w:val="24"/>
        </w:rPr>
        <w:t>弄</w:t>
      </w:r>
      <w:r w:rsidRPr="00B93698">
        <w:rPr>
          <w:rFonts w:hint="eastAsia"/>
          <w:sz w:val="24"/>
          <w:szCs w:val="24"/>
        </w:rPr>
        <w:t>1</w:t>
      </w:r>
      <w:r w:rsidRPr="00B93698">
        <w:rPr>
          <w:rFonts w:hint="eastAsia"/>
          <w:sz w:val="24"/>
          <w:szCs w:val="24"/>
        </w:rPr>
        <w:t>号</w:t>
      </w:r>
      <w:r w:rsidRPr="00B93698">
        <w:rPr>
          <w:rFonts w:hint="eastAsia"/>
          <w:sz w:val="24"/>
          <w:szCs w:val="24"/>
        </w:rPr>
        <w:t>2-315</w:t>
      </w:r>
      <w:r w:rsidRPr="00B93698">
        <w:rPr>
          <w:rFonts w:hint="eastAsia"/>
          <w:sz w:val="24"/>
          <w:szCs w:val="24"/>
        </w:rPr>
        <w:t>室邮编：</w:t>
      </w:r>
      <w:r w:rsidRPr="00B93698">
        <w:rPr>
          <w:rFonts w:hint="eastAsia"/>
          <w:sz w:val="24"/>
          <w:szCs w:val="24"/>
        </w:rPr>
        <w:t>200051</w:t>
      </w:r>
    </w:p>
    <w:p w:rsidR="00B93698" w:rsidRDefault="00B93698" w:rsidP="00B93698">
      <w:pPr>
        <w:rPr>
          <w:rFonts w:hint="eastAsia"/>
          <w:sz w:val="24"/>
          <w:szCs w:val="24"/>
        </w:rPr>
      </w:pPr>
    </w:p>
    <w:p w:rsidR="00B93698" w:rsidRPr="00B93698" w:rsidRDefault="00B93698" w:rsidP="00B93698">
      <w:pPr>
        <w:ind w:firstLineChars="200" w:firstLine="480"/>
        <w:rPr>
          <w:rFonts w:hint="eastAsia"/>
          <w:sz w:val="24"/>
          <w:szCs w:val="24"/>
        </w:rPr>
      </w:pPr>
      <w:r w:rsidRPr="00B93698">
        <w:rPr>
          <w:rFonts w:hint="eastAsia"/>
          <w:sz w:val="24"/>
          <w:szCs w:val="24"/>
        </w:rPr>
        <w:t>邮箱：</w:t>
      </w:r>
      <w:r w:rsidRPr="00B93698">
        <w:rPr>
          <w:rFonts w:hint="eastAsia"/>
          <w:sz w:val="24"/>
          <w:szCs w:val="24"/>
        </w:rPr>
        <w:t>dykt2014@163.com</w:t>
      </w:r>
    </w:p>
    <w:p w:rsidR="00B93698" w:rsidRDefault="00B93698" w:rsidP="00B93698">
      <w:pPr>
        <w:rPr>
          <w:rFonts w:hint="eastAsia"/>
          <w:sz w:val="24"/>
          <w:szCs w:val="24"/>
        </w:rPr>
      </w:pPr>
    </w:p>
    <w:p w:rsidR="00B93698" w:rsidRDefault="00B93698" w:rsidP="00B93698">
      <w:pPr>
        <w:rPr>
          <w:rFonts w:hint="eastAsia"/>
          <w:sz w:val="24"/>
          <w:szCs w:val="24"/>
        </w:rPr>
      </w:pPr>
      <w:r w:rsidRPr="00B93698">
        <w:rPr>
          <w:rFonts w:hint="eastAsia"/>
          <w:sz w:val="24"/>
          <w:szCs w:val="24"/>
        </w:rPr>
        <w:t>附件：</w:t>
      </w:r>
    </w:p>
    <w:p w:rsidR="00B93698" w:rsidRPr="00B93698" w:rsidRDefault="00B93698" w:rsidP="00B93698">
      <w:pPr>
        <w:rPr>
          <w:rFonts w:hint="eastAsia"/>
          <w:sz w:val="24"/>
          <w:szCs w:val="24"/>
        </w:rPr>
      </w:pPr>
      <w:r w:rsidRPr="00B93698">
        <w:rPr>
          <w:rFonts w:hint="eastAsia"/>
          <w:sz w:val="24"/>
          <w:szCs w:val="24"/>
        </w:rPr>
        <w:t>1.</w:t>
      </w:r>
      <w:r w:rsidRPr="00B93698">
        <w:rPr>
          <w:rFonts w:hint="eastAsia"/>
          <w:sz w:val="24"/>
          <w:szCs w:val="24"/>
        </w:rPr>
        <w:t>《</w:t>
      </w:r>
      <w:r w:rsidRPr="00B93698">
        <w:rPr>
          <w:rFonts w:hint="eastAsia"/>
          <w:sz w:val="24"/>
          <w:szCs w:val="24"/>
        </w:rPr>
        <w:t>2015</w:t>
      </w:r>
      <w:r w:rsidRPr="00B93698">
        <w:rPr>
          <w:rFonts w:hint="eastAsia"/>
          <w:sz w:val="24"/>
          <w:szCs w:val="24"/>
        </w:rPr>
        <w:t>年度上海学校德育研究课题指南》</w:t>
      </w:r>
    </w:p>
    <w:p w:rsidR="00B93698" w:rsidRPr="00B93698" w:rsidRDefault="00B93698" w:rsidP="00B93698">
      <w:pPr>
        <w:rPr>
          <w:rFonts w:hint="eastAsia"/>
          <w:sz w:val="24"/>
          <w:szCs w:val="24"/>
        </w:rPr>
      </w:pPr>
      <w:r w:rsidRPr="00B93698">
        <w:rPr>
          <w:rFonts w:hint="eastAsia"/>
          <w:sz w:val="24"/>
          <w:szCs w:val="24"/>
        </w:rPr>
        <w:t>2.</w:t>
      </w:r>
      <w:r w:rsidRPr="00B93698">
        <w:rPr>
          <w:rFonts w:hint="eastAsia"/>
          <w:sz w:val="24"/>
          <w:szCs w:val="24"/>
        </w:rPr>
        <w:t>《</w:t>
      </w:r>
      <w:r w:rsidRPr="00B93698">
        <w:rPr>
          <w:rFonts w:hint="eastAsia"/>
          <w:sz w:val="24"/>
          <w:szCs w:val="24"/>
        </w:rPr>
        <w:t>2015</w:t>
      </w:r>
      <w:r w:rsidRPr="00B93698">
        <w:rPr>
          <w:rFonts w:hint="eastAsia"/>
          <w:sz w:val="24"/>
          <w:szCs w:val="24"/>
        </w:rPr>
        <w:t>年度上海学校德育理论研究与决策咨文课题申请书》</w:t>
      </w:r>
    </w:p>
    <w:p w:rsidR="00B93698" w:rsidRPr="00B93698" w:rsidRDefault="00B93698" w:rsidP="00B93698">
      <w:pPr>
        <w:rPr>
          <w:rFonts w:hint="eastAsia"/>
          <w:sz w:val="24"/>
          <w:szCs w:val="24"/>
        </w:rPr>
      </w:pPr>
      <w:r w:rsidRPr="00B93698">
        <w:rPr>
          <w:rFonts w:hint="eastAsia"/>
          <w:sz w:val="24"/>
          <w:szCs w:val="24"/>
        </w:rPr>
        <w:t>3.</w:t>
      </w:r>
      <w:r w:rsidRPr="00B93698">
        <w:rPr>
          <w:rFonts w:hint="eastAsia"/>
          <w:sz w:val="24"/>
          <w:szCs w:val="24"/>
        </w:rPr>
        <w:t>《</w:t>
      </w:r>
      <w:r w:rsidRPr="00B93698">
        <w:rPr>
          <w:rFonts w:hint="eastAsia"/>
          <w:sz w:val="24"/>
          <w:szCs w:val="24"/>
        </w:rPr>
        <w:t>2015</w:t>
      </w:r>
      <w:r w:rsidRPr="00B93698">
        <w:rPr>
          <w:rFonts w:hint="eastAsia"/>
          <w:sz w:val="24"/>
          <w:szCs w:val="24"/>
        </w:rPr>
        <w:t>年度上海学校德育实践研究课题申请书》</w:t>
      </w:r>
    </w:p>
    <w:p w:rsidR="00B93698" w:rsidRPr="00B93698" w:rsidRDefault="00B93698" w:rsidP="00B93698">
      <w:pPr>
        <w:rPr>
          <w:rFonts w:hint="eastAsia"/>
          <w:sz w:val="24"/>
          <w:szCs w:val="24"/>
        </w:rPr>
      </w:pPr>
      <w:r w:rsidRPr="00B93698">
        <w:rPr>
          <w:rFonts w:hint="eastAsia"/>
          <w:sz w:val="24"/>
          <w:szCs w:val="24"/>
        </w:rPr>
        <w:t>4.</w:t>
      </w:r>
      <w:r w:rsidRPr="00B93698">
        <w:rPr>
          <w:rFonts w:hint="eastAsia"/>
          <w:sz w:val="24"/>
          <w:szCs w:val="24"/>
        </w:rPr>
        <w:t>《</w:t>
      </w:r>
      <w:r w:rsidRPr="00B93698">
        <w:rPr>
          <w:rFonts w:hint="eastAsia"/>
          <w:sz w:val="24"/>
          <w:szCs w:val="24"/>
        </w:rPr>
        <w:t>2015</w:t>
      </w:r>
      <w:r w:rsidRPr="00B93698">
        <w:rPr>
          <w:rFonts w:hint="eastAsia"/>
          <w:sz w:val="24"/>
          <w:szCs w:val="24"/>
        </w:rPr>
        <w:t>年度上海学校德育各类课题上报一览表》</w:t>
      </w:r>
    </w:p>
    <w:p w:rsidR="00B93698" w:rsidRDefault="00B93698" w:rsidP="00B93698">
      <w:pPr>
        <w:rPr>
          <w:rFonts w:hint="eastAsia"/>
          <w:sz w:val="24"/>
          <w:szCs w:val="24"/>
        </w:rPr>
      </w:pPr>
    </w:p>
    <w:p w:rsidR="00B93698" w:rsidRDefault="00B93698" w:rsidP="00B93698">
      <w:pPr>
        <w:rPr>
          <w:rFonts w:hint="eastAsia"/>
          <w:sz w:val="24"/>
          <w:szCs w:val="24"/>
        </w:rPr>
      </w:pPr>
    </w:p>
    <w:p w:rsidR="00B93698" w:rsidRPr="00B93698" w:rsidRDefault="00B93698" w:rsidP="00B93698">
      <w:pPr>
        <w:jc w:val="right"/>
        <w:rPr>
          <w:rFonts w:hint="eastAsia"/>
          <w:sz w:val="24"/>
          <w:szCs w:val="24"/>
        </w:rPr>
      </w:pPr>
      <w:r w:rsidRPr="00B93698">
        <w:rPr>
          <w:rFonts w:hint="eastAsia"/>
          <w:sz w:val="24"/>
          <w:szCs w:val="24"/>
        </w:rPr>
        <w:t>上海市教卫系统思</w:t>
      </w:r>
      <w:proofErr w:type="gramStart"/>
      <w:r w:rsidRPr="00B93698">
        <w:rPr>
          <w:rFonts w:hint="eastAsia"/>
          <w:sz w:val="24"/>
          <w:szCs w:val="24"/>
        </w:rPr>
        <w:t>研</w:t>
      </w:r>
      <w:proofErr w:type="gramEnd"/>
      <w:r w:rsidRPr="00B93698">
        <w:rPr>
          <w:rFonts w:hint="eastAsia"/>
          <w:sz w:val="24"/>
          <w:szCs w:val="24"/>
        </w:rPr>
        <w:t>会</w:t>
      </w:r>
    </w:p>
    <w:p w:rsidR="00F2333D" w:rsidRPr="00B93698" w:rsidRDefault="00B93698" w:rsidP="00B93698">
      <w:pPr>
        <w:jc w:val="right"/>
        <w:rPr>
          <w:sz w:val="24"/>
          <w:szCs w:val="24"/>
        </w:rPr>
      </w:pPr>
      <w:r w:rsidRPr="00B93698">
        <w:rPr>
          <w:rFonts w:hint="eastAsia"/>
          <w:sz w:val="24"/>
          <w:szCs w:val="24"/>
        </w:rPr>
        <w:t>2O15</w:t>
      </w:r>
      <w:r w:rsidRPr="00B93698">
        <w:rPr>
          <w:rFonts w:hint="eastAsia"/>
          <w:sz w:val="24"/>
          <w:szCs w:val="24"/>
        </w:rPr>
        <w:t>年</w:t>
      </w:r>
      <w:r w:rsidRPr="00B93698">
        <w:rPr>
          <w:rFonts w:hint="eastAsia"/>
          <w:sz w:val="24"/>
          <w:szCs w:val="24"/>
        </w:rPr>
        <w:t>1</w:t>
      </w:r>
      <w:r w:rsidRPr="00B93698">
        <w:rPr>
          <w:rFonts w:hint="eastAsia"/>
          <w:sz w:val="24"/>
          <w:szCs w:val="24"/>
        </w:rPr>
        <w:t>月</w:t>
      </w:r>
      <w:r w:rsidRPr="00B93698">
        <w:rPr>
          <w:rFonts w:hint="eastAsia"/>
          <w:sz w:val="24"/>
          <w:szCs w:val="24"/>
        </w:rPr>
        <w:t xml:space="preserve">12 </w:t>
      </w:r>
      <w:r w:rsidRPr="00B93698">
        <w:rPr>
          <w:rFonts w:hint="eastAsia"/>
          <w:sz w:val="24"/>
          <w:szCs w:val="24"/>
        </w:rPr>
        <w:t>日</w:t>
      </w:r>
    </w:p>
    <w:sectPr w:rsidR="00F2333D" w:rsidRPr="00B93698" w:rsidSect="00F2333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93698"/>
    <w:rsid w:val="003F08E1"/>
    <w:rsid w:val="006F2BE5"/>
    <w:rsid w:val="00A9118B"/>
    <w:rsid w:val="00B93698"/>
    <w:rsid w:val="00BD24C7"/>
    <w:rsid w:val="00DF6B93"/>
    <w:rsid w:val="00F2245D"/>
    <w:rsid w:val="00F233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333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2493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2</Pages>
  <Words>232</Words>
  <Characters>1326</Characters>
  <Application>Microsoft Office Word</Application>
  <DocSecurity>0</DocSecurity>
  <Lines>11</Lines>
  <Paragraphs>3</Paragraphs>
  <ScaleCrop>false</ScaleCrop>
  <Company>复旦大学</Company>
  <LinksUpToDate>false</LinksUpToDate>
  <CharactersWithSpaces>1555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2015-09-16T03:11:00Z</dcterms:created>
  <dcterms:modified xsi:type="dcterms:W3CDTF">2015-09-16T04:42:00Z</dcterms:modified>
</cp:coreProperties>
</file>